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D" w:rsidRDefault="0021424D" w:rsidP="002142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8222A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006B" w:rsidRPr="006D006B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645A2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:rsidR="006D006B" w:rsidRDefault="006D006B">
      <w:pPr>
        <w:rPr>
          <w:rFonts w:ascii="Times New Roman" w:hAnsi="Times New Roman" w:cs="Times New Roman"/>
          <w:sz w:val="28"/>
          <w:szCs w:val="28"/>
        </w:rPr>
      </w:pPr>
    </w:p>
    <w:p w:rsidR="001645A2" w:rsidRPr="001645A2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A2">
        <w:rPr>
          <w:rFonts w:ascii="Times New Roman" w:hAnsi="Times New Roman" w:cs="Times New Roman"/>
          <w:sz w:val="28"/>
          <w:szCs w:val="28"/>
        </w:rPr>
        <w:t xml:space="preserve">Положение о проведении творческого конкурса (далее — конкурса) на лучшее освещение в средствах массовой информации (далее — СМИ) и социальных медиа, </w:t>
      </w:r>
      <w:proofErr w:type="spellStart"/>
      <w:r w:rsidRPr="001645A2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1645A2">
        <w:rPr>
          <w:rFonts w:ascii="Times New Roman" w:hAnsi="Times New Roman" w:cs="Times New Roman"/>
          <w:sz w:val="28"/>
          <w:szCs w:val="28"/>
        </w:rPr>
        <w:t xml:space="preserve">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:rsidR="0051138C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A2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:rsidR="00321379" w:rsidRDefault="00321379" w:rsidP="006D0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5A2" w:rsidRPr="001645A2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5A2">
        <w:rPr>
          <w:rFonts w:ascii="Times New Roman" w:hAnsi="Times New Roman"/>
          <w:sz w:val="28"/>
          <w:szCs w:val="28"/>
        </w:rPr>
        <w:t>1. ЦЕЛИ И ЗАДАЧИ КОНКУРСА</w:t>
      </w:r>
    </w:p>
    <w:p w:rsidR="001645A2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5A2">
        <w:rPr>
          <w:rFonts w:ascii="Times New Roman" w:hAnsi="Times New Roman"/>
          <w:sz w:val="28"/>
          <w:szCs w:val="28"/>
        </w:rPr>
        <w:t xml:space="preserve">  Цели конкурса:</w:t>
      </w:r>
    </w:p>
    <w:p w:rsidR="004A6B29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t>широкое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:rsidR="004A6B29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t>доведение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:rsidR="004A6B29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4A6B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6B29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:rsidR="004A6B29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t>содействие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общественному диалогу по вопросам развития дорожной сферы;</w:t>
      </w:r>
    </w:p>
    <w:p w:rsidR="001645A2" w:rsidRPr="004A6B29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t>привлечение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внимания общественности, властных структур, бизнес-сообщества к проблемам и перспективам развития дорожной сети.</w:t>
      </w:r>
    </w:p>
    <w:p w:rsidR="001645A2" w:rsidRPr="001645A2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5A2">
        <w:rPr>
          <w:rFonts w:ascii="Times New Roman" w:hAnsi="Times New Roman"/>
          <w:sz w:val="28"/>
          <w:szCs w:val="28"/>
        </w:rPr>
        <w:t xml:space="preserve"> </w:t>
      </w:r>
    </w:p>
    <w:p w:rsidR="004A6B29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5A2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:rsidR="004A6B29" w:rsidRDefault="004A6B29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t>активизация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творческой активности журналистов, отраслевого сообщества по освещению дорожной тематики;</w:t>
      </w:r>
    </w:p>
    <w:p w:rsidR="004A6B29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уровня профессионализма ж</w:t>
      </w:r>
      <w:r w:rsidR="004A6B29" w:rsidRPr="004A6B29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4A6B29">
        <w:rPr>
          <w:rFonts w:ascii="Times New Roman" w:hAnsi="Times New Roman"/>
          <w:sz w:val="28"/>
          <w:szCs w:val="28"/>
        </w:rPr>
        <w:t xml:space="preserve"> тематики;</w:t>
      </w:r>
    </w:p>
    <w:p w:rsidR="003C22EF" w:rsidRPr="004A6B29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29">
        <w:rPr>
          <w:rFonts w:ascii="Times New Roman" w:hAnsi="Times New Roman"/>
          <w:sz w:val="28"/>
          <w:szCs w:val="28"/>
        </w:rPr>
        <w:lastRenderedPageBreak/>
        <w:t>стимулирование</w:t>
      </w:r>
      <w:proofErr w:type="gramEnd"/>
      <w:r w:rsidRPr="004A6B29">
        <w:rPr>
          <w:rFonts w:ascii="Times New Roman" w:hAnsi="Times New Roman"/>
          <w:sz w:val="28"/>
          <w:szCs w:val="28"/>
        </w:rPr>
        <w:t xml:space="preserve">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4A6B29">
        <w:rPr>
          <w:rFonts w:ascii="Times New Roman" w:hAnsi="Times New Roman"/>
          <w:sz w:val="28"/>
          <w:szCs w:val="28"/>
        </w:rPr>
        <w:t xml:space="preserve"> </w:t>
      </w:r>
    </w:p>
    <w:p w:rsidR="0051138C" w:rsidRPr="0051138C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51138C" w:rsidRDefault="007E3E5F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51138C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51138C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51138C">
        <w:rPr>
          <w:rFonts w:ascii="Times New Roman" w:hAnsi="Times New Roman" w:cs="Times New Roman"/>
          <w:sz w:val="28"/>
          <w:szCs w:val="28"/>
        </w:rPr>
        <w:t xml:space="preserve">     Инициатором проведени</w:t>
      </w:r>
      <w:r w:rsidR="00B21213">
        <w:rPr>
          <w:rFonts w:ascii="Times New Roman" w:hAnsi="Times New Roman" w:cs="Times New Roman"/>
          <w:sz w:val="28"/>
          <w:szCs w:val="28"/>
        </w:rPr>
        <w:t>я</w:t>
      </w:r>
      <w:r w:rsidRPr="0051138C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>
        <w:rPr>
          <w:rFonts w:ascii="Times New Roman" w:hAnsi="Times New Roman" w:cs="Times New Roman"/>
          <w:sz w:val="28"/>
          <w:szCs w:val="28"/>
        </w:rPr>
        <w:t xml:space="preserve"> </w:t>
      </w:r>
      <w:r w:rsidR="00932446" w:rsidRPr="0093244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51138C">
        <w:rPr>
          <w:rFonts w:ascii="Times New Roman" w:hAnsi="Times New Roman" w:cs="Times New Roman"/>
          <w:sz w:val="28"/>
          <w:szCs w:val="28"/>
        </w:rPr>
        <w:t xml:space="preserve"> </w:t>
      </w:r>
      <w:r w:rsidR="003C22EF">
        <w:rPr>
          <w:rFonts w:ascii="Times New Roman" w:hAnsi="Times New Roman" w:cs="Times New Roman"/>
          <w:sz w:val="28"/>
          <w:szCs w:val="28"/>
        </w:rPr>
        <w:t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(</w:t>
      </w:r>
      <w:r w:rsidR="003C22EF" w:rsidRPr="003C22EF">
        <w:rPr>
          <w:rFonts w:ascii="Times New Roman" w:hAnsi="Times New Roman" w:cs="Times New Roman"/>
          <w:sz w:val="28"/>
          <w:szCs w:val="28"/>
        </w:rPr>
        <w:t>rosavtodor.ru</w:t>
      </w:r>
      <w:r w:rsidR="003C22EF">
        <w:rPr>
          <w:rFonts w:ascii="Times New Roman" w:hAnsi="Times New Roman" w:cs="Times New Roman"/>
          <w:sz w:val="28"/>
          <w:szCs w:val="28"/>
        </w:rPr>
        <w:t xml:space="preserve">). На ФГБУ «ИНФОРМАВТОДОР» возлагается </w:t>
      </w:r>
      <w:r w:rsidR="00932446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>
        <w:rPr>
          <w:rFonts w:ascii="Times New Roman" w:hAnsi="Times New Roman" w:cs="Times New Roman"/>
          <w:sz w:val="28"/>
          <w:szCs w:val="28"/>
        </w:rPr>
        <w:t>данной</w:t>
      </w:r>
      <w:r w:rsidRPr="0051138C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:rsidR="0051138C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51138C">
        <w:rPr>
          <w:rFonts w:ascii="Times New Roman" w:hAnsi="Times New Roman" w:cs="Times New Roman"/>
          <w:sz w:val="28"/>
          <w:szCs w:val="28"/>
        </w:rPr>
        <w:t xml:space="preserve">     Для координации действий по организации конкурса</w:t>
      </w:r>
      <w:r w:rsidR="00932446">
        <w:rPr>
          <w:rFonts w:ascii="Times New Roman" w:hAnsi="Times New Roman" w:cs="Times New Roman"/>
          <w:sz w:val="28"/>
          <w:szCs w:val="28"/>
        </w:rPr>
        <w:t>:</w:t>
      </w:r>
      <w:r w:rsidRPr="0051138C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51138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2446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C22EF" w:rsidRPr="0051138C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C22EF" w:rsidRPr="0051138C">
        <w:rPr>
          <w:rFonts w:ascii="Times New Roman" w:hAnsi="Times New Roman" w:cs="Times New Roman"/>
          <w:sz w:val="28"/>
          <w:szCs w:val="28"/>
        </w:rPr>
        <w:t>участников конкурса и гостей, разработка символики, изготовление дипломов победителей</w:t>
      </w:r>
      <w:r w:rsidR="00932446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51138C">
        <w:rPr>
          <w:rFonts w:ascii="Times New Roman" w:hAnsi="Times New Roman" w:cs="Times New Roman"/>
          <w:sz w:val="28"/>
          <w:szCs w:val="28"/>
        </w:rPr>
        <w:t>, закупкой призов и сувениров, размещение информации о конкурсе в СМИ</w:t>
      </w:r>
      <w:r w:rsidR="007E3E5F">
        <w:rPr>
          <w:rFonts w:ascii="Times New Roman" w:hAnsi="Times New Roman" w:cs="Times New Roman"/>
          <w:sz w:val="28"/>
          <w:szCs w:val="28"/>
        </w:rPr>
        <w:t xml:space="preserve"> —</w:t>
      </w:r>
      <w:r w:rsidR="003C22EF">
        <w:rPr>
          <w:rFonts w:ascii="Times New Roman" w:hAnsi="Times New Roman" w:cs="Times New Roman"/>
          <w:sz w:val="28"/>
          <w:szCs w:val="28"/>
        </w:rPr>
        <w:t xml:space="preserve"> </w:t>
      </w:r>
      <w:r w:rsidRPr="0051138C">
        <w:rPr>
          <w:rFonts w:ascii="Times New Roman" w:hAnsi="Times New Roman" w:cs="Times New Roman"/>
          <w:sz w:val="28"/>
          <w:szCs w:val="28"/>
        </w:rPr>
        <w:t>создается оргкомитет.</w:t>
      </w:r>
    </w:p>
    <w:p w:rsidR="00932446" w:rsidRPr="0051138C" w:rsidRDefault="00932446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Оргкомитет направляет в адрес руководителей субъектов РФ информационное сообщение о проведении конкурса с приглашением принять в нем участие представителей региональных СМИ.</w:t>
      </w:r>
    </w:p>
    <w:p w:rsidR="0051138C" w:rsidRPr="0051138C" w:rsidRDefault="0051138C" w:rsidP="007E3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38C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51138C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:rsidR="0051138C" w:rsidRPr="0051138C" w:rsidRDefault="00932446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5113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83E" w:rsidRPr="00BF683E" w:rsidRDefault="007E3E5F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BF683E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:rsidR="00BF683E" w:rsidRPr="00BF683E" w:rsidRDefault="00BF683E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 w:rsidRPr="00BF683E">
        <w:rPr>
          <w:rFonts w:ascii="Times New Roman" w:hAnsi="Times New Roman" w:cs="Times New Roman"/>
          <w:sz w:val="28"/>
          <w:szCs w:val="28"/>
        </w:rPr>
        <w:t xml:space="preserve">     Прием работ на конкурс осуществляется в один этап: </w:t>
      </w:r>
      <w:r w:rsidR="00FA59AD">
        <w:rPr>
          <w:rFonts w:ascii="Times New Roman" w:hAnsi="Times New Roman" w:cs="Times New Roman"/>
          <w:sz w:val="28"/>
          <w:szCs w:val="28"/>
        </w:rPr>
        <w:t>до</w:t>
      </w:r>
      <w:r w:rsidRPr="00BF683E">
        <w:rPr>
          <w:rFonts w:ascii="Times New Roman" w:hAnsi="Times New Roman" w:cs="Times New Roman"/>
          <w:sz w:val="28"/>
          <w:szCs w:val="28"/>
        </w:rPr>
        <w:t xml:space="preserve"> 1</w:t>
      </w:r>
      <w:r w:rsidR="00B21213">
        <w:rPr>
          <w:rFonts w:ascii="Times New Roman" w:hAnsi="Times New Roman" w:cs="Times New Roman"/>
          <w:sz w:val="28"/>
          <w:szCs w:val="28"/>
        </w:rPr>
        <w:t>5</w:t>
      </w:r>
      <w:r w:rsidRPr="00BF683E">
        <w:rPr>
          <w:rFonts w:ascii="Times New Roman" w:hAnsi="Times New Roman" w:cs="Times New Roman"/>
          <w:sz w:val="28"/>
          <w:szCs w:val="28"/>
        </w:rPr>
        <w:t xml:space="preserve"> </w:t>
      </w:r>
      <w:r w:rsidR="00B21213">
        <w:rPr>
          <w:rFonts w:ascii="Times New Roman" w:hAnsi="Times New Roman" w:cs="Times New Roman"/>
          <w:sz w:val="28"/>
          <w:szCs w:val="28"/>
        </w:rPr>
        <w:t>сентября</w:t>
      </w:r>
      <w:r w:rsidRPr="00BF683E">
        <w:rPr>
          <w:rFonts w:ascii="Times New Roman" w:hAnsi="Times New Roman" w:cs="Times New Roman"/>
          <w:sz w:val="28"/>
          <w:szCs w:val="28"/>
        </w:rPr>
        <w:t xml:space="preserve"> 20</w:t>
      </w:r>
      <w:r w:rsidR="00B21213">
        <w:rPr>
          <w:rFonts w:ascii="Times New Roman" w:hAnsi="Times New Roman" w:cs="Times New Roman"/>
          <w:sz w:val="28"/>
          <w:szCs w:val="28"/>
        </w:rPr>
        <w:t>21</w:t>
      </w:r>
      <w:r w:rsidRPr="00BF683E">
        <w:rPr>
          <w:rFonts w:ascii="Times New Roman" w:hAnsi="Times New Roman" w:cs="Times New Roman"/>
          <w:sz w:val="28"/>
          <w:szCs w:val="28"/>
        </w:rPr>
        <w:t xml:space="preserve"> года. С 1</w:t>
      </w:r>
      <w:r w:rsidR="00B21213">
        <w:rPr>
          <w:rFonts w:ascii="Times New Roman" w:hAnsi="Times New Roman" w:cs="Times New Roman"/>
          <w:sz w:val="28"/>
          <w:szCs w:val="28"/>
        </w:rPr>
        <w:t>5 сентября</w:t>
      </w:r>
      <w:r w:rsidRPr="00BF683E">
        <w:rPr>
          <w:rFonts w:ascii="Times New Roman" w:hAnsi="Times New Roman" w:cs="Times New Roman"/>
          <w:sz w:val="28"/>
          <w:szCs w:val="28"/>
        </w:rPr>
        <w:t xml:space="preserve"> по </w:t>
      </w:r>
      <w:r w:rsidR="00D942C6">
        <w:rPr>
          <w:rFonts w:ascii="Times New Roman" w:hAnsi="Times New Roman" w:cs="Times New Roman"/>
          <w:sz w:val="28"/>
          <w:szCs w:val="28"/>
        </w:rPr>
        <w:t>10</w:t>
      </w:r>
      <w:r w:rsidRPr="00BF683E">
        <w:rPr>
          <w:rFonts w:ascii="Times New Roman" w:hAnsi="Times New Roman" w:cs="Times New Roman"/>
          <w:sz w:val="28"/>
          <w:szCs w:val="28"/>
        </w:rPr>
        <w:t xml:space="preserve"> октября будет проходить подведение итогов конкурса конкурсной комиссией. Вручение наград и дипломов победителям конкурса состоится в торжественной обстановке в рамках международной специализированной выставки «Дорога – 20</w:t>
      </w:r>
      <w:r w:rsidR="00B21213">
        <w:rPr>
          <w:rFonts w:ascii="Times New Roman" w:hAnsi="Times New Roman" w:cs="Times New Roman"/>
          <w:sz w:val="28"/>
          <w:szCs w:val="28"/>
        </w:rPr>
        <w:t>21</w:t>
      </w:r>
      <w:r w:rsidRPr="00BF683E">
        <w:rPr>
          <w:rFonts w:ascii="Times New Roman" w:hAnsi="Times New Roman" w:cs="Times New Roman"/>
          <w:sz w:val="28"/>
          <w:szCs w:val="28"/>
        </w:rPr>
        <w:t xml:space="preserve">», которая пройдет в </w:t>
      </w:r>
      <w:r w:rsidR="00FA59AD">
        <w:rPr>
          <w:rFonts w:ascii="Times New Roman" w:hAnsi="Times New Roman" w:cs="Times New Roman"/>
          <w:sz w:val="28"/>
          <w:szCs w:val="28"/>
        </w:rPr>
        <w:t>г. Сочи</w:t>
      </w:r>
      <w:r w:rsidRPr="00BF683E">
        <w:rPr>
          <w:rFonts w:ascii="Times New Roman" w:hAnsi="Times New Roman" w:cs="Times New Roman"/>
          <w:sz w:val="28"/>
          <w:szCs w:val="28"/>
        </w:rPr>
        <w:t xml:space="preserve"> </w:t>
      </w:r>
      <w:r w:rsidR="00D942C6" w:rsidRPr="00D942C6">
        <w:rPr>
          <w:rFonts w:ascii="Times New Roman" w:hAnsi="Times New Roman" w:cs="Times New Roman"/>
          <w:sz w:val="28"/>
          <w:szCs w:val="28"/>
        </w:rPr>
        <w:t>12-14 октября</w:t>
      </w:r>
      <w:r w:rsidRPr="00BF68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6B29" w:rsidRDefault="00BF683E" w:rsidP="004A6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3E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:rsidR="00BF683E" w:rsidRPr="004A6B29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B29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Pr="004A6B29">
        <w:rPr>
          <w:rFonts w:ascii="Times New Roman" w:hAnsi="Times New Roman"/>
          <w:sz w:val="28"/>
          <w:szCs w:val="28"/>
        </w:rPr>
        <w:t>(для интернет и печатных СМИ)</w:t>
      </w:r>
    </w:p>
    <w:p w:rsidR="004A6B29" w:rsidRDefault="00BF683E" w:rsidP="004A6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E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вопросов развития дорожной сети.</w:t>
      </w:r>
    </w:p>
    <w:p w:rsidR="00BF683E" w:rsidRPr="004A6B29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6B29">
        <w:rPr>
          <w:rFonts w:ascii="Times New Roman" w:hAnsi="Times New Roman"/>
          <w:b/>
          <w:sz w:val="28"/>
          <w:szCs w:val="28"/>
        </w:rPr>
        <w:lastRenderedPageBreak/>
        <w:t>Безопасный путь: Лучший телесюжет и Лучшая телепрограмма</w:t>
      </w:r>
    </w:p>
    <w:p w:rsidR="004A6B29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E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:rsidR="00BF683E" w:rsidRPr="004A6B29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6B29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:rsidR="004A6B29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E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:rsidR="00BF683E" w:rsidRPr="004A6B29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6B29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:rsidR="004A6B29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E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:rsidR="004A6B29" w:rsidRPr="004A6B29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0C8F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750C8F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750C8F">
        <w:rPr>
          <w:rFonts w:ascii="Times New Roman" w:hAnsi="Times New Roman"/>
          <w:b/>
          <w:sz w:val="28"/>
          <w:szCs w:val="28"/>
        </w:rPr>
        <w:t>пост</w:t>
      </w:r>
      <w:r w:rsidR="00B21213" w:rsidRPr="00750C8F">
        <w:rPr>
          <w:rFonts w:ascii="Times New Roman" w:hAnsi="Times New Roman"/>
          <w:b/>
          <w:sz w:val="28"/>
          <w:szCs w:val="28"/>
        </w:rPr>
        <w:t xml:space="preserve"> </w:t>
      </w:r>
      <w:r w:rsidRPr="00750C8F">
        <w:rPr>
          <w:rFonts w:ascii="Times New Roman" w:hAnsi="Times New Roman"/>
          <w:b/>
          <w:sz w:val="28"/>
          <w:szCs w:val="28"/>
        </w:rPr>
        <w:t>в социальной сети</w:t>
      </w:r>
      <w:r w:rsidRPr="004A6B29">
        <w:rPr>
          <w:rFonts w:ascii="Times New Roman" w:hAnsi="Times New Roman"/>
          <w:b/>
          <w:sz w:val="28"/>
          <w:szCs w:val="28"/>
        </w:rPr>
        <w:t xml:space="preserve"> в дорожной сфере</w:t>
      </w:r>
    </w:p>
    <w:p w:rsidR="00BF683E" w:rsidRPr="004A6B29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6B29">
        <w:rPr>
          <w:rFonts w:ascii="Times New Roman" w:hAnsi="Times New Roman"/>
          <w:b/>
          <w:sz w:val="28"/>
          <w:szCs w:val="28"/>
        </w:rPr>
        <w:t xml:space="preserve">Все путем: Лучший </w:t>
      </w:r>
      <w:proofErr w:type="spellStart"/>
      <w:r w:rsidRPr="004A6B29">
        <w:rPr>
          <w:rFonts w:ascii="Times New Roman" w:hAnsi="Times New Roman"/>
          <w:b/>
          <w:sz w:val="28"/>
          <w:szCs w:val="28"/>
        </w:rPr>
        <w:t>лонгрид</w:t>
      </w:r>
      <w:proofErr w:type="spellEnd"/>
    </w:p>
    <w:p w:rsidR="004A6B29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AE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:rsidR="00CF2633" w:rsidRPr="00FA59AD" w:rsidRDefault="00BF683E" w:rsidP="004A6B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6B29">
        <w:rPr>
          <w:rFonts w:ascii="Times New Roman" w:hAnsi="Times New Roman"/>
          <w:b/>
          <w:sz w:val="28"/>
          <w:szCs w:val="28"/>
        </w:rPr>
        <w:t>Дороги Для Людей: Лучший информационный интернет-проект/портал в дорожной сфере</w:t>
      </w:r>
    </w:p>
    <w:p w:rsidR="00FA59AD" w:rsidRPr="00750C8F" w:rsidRDefault="00FA59AD" w:rsidP="00750C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0C8F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750C8F">
        <w:rPr>
          <w:rFonts w:ascii="Times New Roman" w:hAnsi="Times New Roman"/>
          <w:b/>
          <w:sz w:val="28"/>
          <w:szCs w:val="28"/>
        </w:rPr>
        <w:t xml:space="preserve"> лучший видеоролик</w:t>
      </w:r>
      <w:r w:rsidR="00750C8F">
        <w:rPr>
          <w:rFonts w:ascii="Times New Roman" w:hAnsi="Times New Roman"/>
          <w:b/>
          <w:sz w:val="28"/>
          <w:szCs w:val="28"/>
        </w:rPr>
        <w:t xml:space="preserve"> на </w:t>
      </w:r>
      <w:r w:rsidR="00750C8F" w:rsidRPr="00750C8F">
        <w:rPr>
          <w:rFonts w:ascii="Times New Roman" w:hAnsi="Times New Roman"/>
          <w:b/>
          <w:sz w:val="28"/>
          <w:szCs w:val="28"/>
          <w:lang w:val="en-US"/>
        </w:rPr>
        <w:t>YouTube</w:t>
      </w:r>
      <w:r w:rsidR="00750C8F" w:rsidRPr="00750C8F">
        <w:rPr>
          <w:rFonts w:ascii="Times New Roman" w:hAnsi="Times New Roman"/>
          <w:b/>
          <w:sz w:val="28"/>
          <w:szCs w:val="28"/>
        </w:rPr>
        <w:t xml:space="preserve"> о дорогах РФ</w:t>
      </w:r>
    </w:p>
    <w:p w:rsidR="00E83CAE" w:rsidRDefault="00E83CAE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2633" w:rsidRPr="0051138C" w:rsidRDefault="00CF2633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674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>
        <w:rPr>
          <w:rFonts w:ascii="Times New Roman" w:hAnsi="Times New Roman"/>
          <w:sz w:val="28"/>
          <w:szCs w:val="28"/>
        </w:rPr>
        <w:t>являются</w:t>
      </w:r>
      <w:r w:rsidRPr="00161674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161674">
        <w:rPr>
          <w:rFonts w:ascii="Times New Roman" w:hAnsi="Times New Roman"/>
          <w:sz w:val="28"/>
          <w:szCs w:val="28"/>
        </w:rPr>
        <w:t xml:space="preserve"> </w:t>
      </w:r>
      <w:r w:rsidR="00161674" w:rsidRPr="00161674">
        <w:rPr>
          <w:rFonts w:ascii="Times New Roman" w:hAnsi="Times New Roman"/>
          <w:sz w:val="28"/>
          <w:szCs w:val="28"/>
        </w:rPr>
        <w:t>«</w:t>
      </w:r>
      <w:r w:rsidR="004700AA" w:rsidRPr="00161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FA5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161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социальной сети в дорожной </w:t>
      </w:r>
      <w:proofErr w:type="gramStart"/>
      <w:r w:rsidR="004700AA" w:rsidRPr="00161674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161674" w:rsidRPr="00161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5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75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750C8F" w:rsidRPr="0075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Удачной дороги: лучший видеоролик на </w:t>
      </w:r>
      <w:proofErr w:type="spellStart"/>
      <w:r w:rsidR="00750C8F" w:rsidRPr="00750C8F">
        <w:rPr>
          <w:rFonts w:ascii="Times New Roman" w:hAnsi="Times New Roman"/>
          <w:color w:val="000000"/>
          <w:sz w:val="28"/>
          <w:szCs w:val="28"/>
          <w:lang w:eastAsia="ru-RU"/>
        </w:rPr>
        <w:t>YouTube</w:t>
      </w:r>
      <w:proofErr w:type="spellEnd"/>
      <w:r w:rsidR="00750C8F" w:rsidRPr="0075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</w:t>
      </w:r>
      <w:r w:rsidR="0075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E37B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>
        <w:rPr>
          <w:rFonts w:ascii="Times New Roman" w:hAnsi="Times New Roman" w:cs="Times New Roman"/>
          <w:sz w:val="28"/>
          <w:szCs w:val="28"/>
        </w:rPr>
        <w:t xml:space="preserve">ведущие дорожную деятельность, которые </w:t>
      </w:r>
      <w:r>
        <w:rPr>
          <w:rFonts w:ascii="Times New Roman" w:hAnsi="Times New Roman" w:cs="Times New Roman"/>
          <w:sz w:val="28"/>
          <w:szCs w:val="28"/>
        </w:rPr>
        <w:t xml:space="preserve">создали и ведут аккаунты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37B24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>
        <w:rPr>
          <w:rFonts w:ascii="Times New Roman" w:hAnsi="Times New Roman" w:cs="Times New Roman"/>
          <w:sz w:val="28"/>
          <w:szCs w:val="28"/>
        </w:rPr>
        <w:t xml:space="preserve">и разместили </w:t>
      </w:r>
      <w:r w:rsidR="00750C8F" w:rsidRPr="00750C8F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750C8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50C8F" w:rsidRPr="00750C8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750C8F">
        <w:rPr>
          <w:rFonts w:ascii="Times New Roman" w:hAnsi="Times New Roman" w:cs="Times New Roman"/>
          <w:sz w:val="28"/>
          <w:szCs w:val="28"/>
        </w:rPr>
        <w:t>-канале</w:t>
      </w:r>
      <w:r w:rsidR="00750C8F" w:rsidRPr="00750C8F">
        <w:rPr>
          <w:rFonts w:ascii="Times New Roman" w:hAnsi="Times New Roman" w:cs="Times New Roman"/>
          <w:sz w:val="28"/>
          <w:szCs w:val="28"/>
        </w:rPr>
        <w:t xml:space="preserve"> о </w:t>
      </w:r>
      <w:r w:rsidR="00750C8F">
        <w:rPr>
          <w:rFonts w:ascii="Times New Roman" w:hAnsi="Times New Roman" w:cs="Times New Roman"/>
          <w:sz w:val="28"/>
          <w:szCs w:val="28"/>
        </w:rPr>
        <w:t>дорог</w:t>
      </w:r>
      <w:r w:rsidR="000C0954">
        <w:rPr>
          <w:rFonts w:ascii="Times New Roman" w:hAnsi="Times New Roman" w:cs="Times New Roman"/>
          <w:sz w:val="28"/>
          <w:szCs w:val="28"/>
        </w:rPr>
        <w:t>ах</w:t>
      </w:r>
      <w:r w:rsidR="00750C8F" w:rsidRPr="00750C8F">
        <w:rPr>
          <w:rFonts w:ascii="Times New Roman" w:hAnsi="Times New Roman" w:cs="Times New Roman"/>
          <w:sz w:val="28"/>
          <w:szCs w:val="28"/>
        </w:rPr>
        <w:t xml:space="preserve"> РФ</w:t>
      </w:r>
      <w:r w:rsidR="00750C8F">
        <w:rPr>
          <w:rFonts w:ascii="Times New Roman" w:hAnsi="Times New Roman" w:cs="Times New Roman"/>
          <w:sz w:val="28"/>
          <w:szCs w:val="28"/>
        </w:rPr>
        <w:t>.</w:t>
      </w:r>
    </w:p>
    <w:p w:rsidR="00E37B24" w:rsidRPr="007E3E5F" w:rsidRDefault="00CF2633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51138C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>
        <w:rPr>
          <w:rFonts w:ascii="Times New Roman" w:hAnsi="Times New Roman" w:cs="Times New Roman"/>
          <w:sz w:val="28"/>
          <w:szCs w:val="28"/>
        </w:rPr>
        <w:t xml:space="preserve">    </w:t>
      </w:r>
      <w:r w:rsidRPr="00CF2633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7B24">
        <w:rPr>
          <w:rFonts w:ascii="Times New Roman" w:hAnsi="Times New Roman"/>
          <w:sz w:val="28"/>
          <w:szCs w:val="28"/>
        </w:rPr>
        <w:t>лонгриды</w:t>
      </w:r>
      <w:proofErr w:type="spellEnd"/>
      <w:r w:rsidR="007E3E5F">
        <w:rPr>
          <w:rFonts w:ascii="Times New Roman" w:hAnsi="Times New Roman"/>
          <w:sz w:val="28"/>
          <w:szCs w:val="28"/>
        </w:rPr>
        <w:t>, фотоматериалы), теле-</w:t>
      </w:r>
      <w:r w:rsidRPr="00CF2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радиосюжеты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37B24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>
        <w:rPr>
          <w:rFonts w:ascii="Times New Roman" w:hAnsi="Times New Roman"/>
          <w:sz w:val="28"/>
          <w:szCs w:val="28"/>
        </w:rPr>
        <w:t xml:space="preserve">видеоролики </w:t>
      </w:r>
      <w:r>
        <w:rPr>
          <w:rFonts w:ascii="Times New Roman" w:hAnsi="Times New Roman"/>
          <w:sz w:val="28"/>
          <w:szCs w:val="28"/>
        </w:rPr>
        <w:t>опубликованные (</w:t>
      </w:r>
      <w:r w:rsidR="00ED362E">
        <w:rPr>
          <w:rFonts w:ascii="Times New Roman" w:hAnsi="Times New Roman"/>
          <w:sz w:val="28"/>
          <w:szCs w:val="28"/>
        </w:rPr>
        <w:t xml:space="preserve">изданные, </w:t>
      </w:r>
      <w:r w:rsidR="00E37B24">
        <w:rPr>
          <w:rFonts w:ascii="Times New Roman" w:hAnsi="Times New Roman"/>
          <w:sz w:val="28"/>
          <w:szCs w:val="28"/>
        </w:rPr>
        <w:t>размещенные в</w:t>
      </w:r>
      <w:r w:rsidR="00ED362E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F2633">
        <w:rPr>
          <w:rFonts w:ascii="Times New Roman" w:hAnsi="Times New Roman"/>
          <w:sz w:val="28"/>
          <w:szCs w:val="28"/>
        </w:rPr>
        <w:t xml:space="preserve"> ИА, вышедши</w:t>
      </w:r>
      <w:r>
        <w:rPr>
          <w:rFonts w:ascii="Times New Roman" w:hAnsi="Times New Roman"/>
          <w:sz w:val="28"/>
          <w:szCs w:val="28"/>
        </w:rPr>
        <w:t>е в эфир</w:t>
      </w:r>
      <w:r w:rsidR="000C0954">
        <w:rPr>
          <w:rFonts w:ascii="Times New Roman" w:hAnsi="Times New Roman"/>
          <w:sz w:val="28"/>
          <w:szCs w:val="28"/>
        </w:rPr>
        <w:t xml:space="preserve"> м на </w:t>
      </w:r>
      <w:proofErr w:type="spellStart"/>
      <w:r w:rsidR="000C0954" w:rsidRPr="00750C8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0C0954">
        <w:rPr>
          <w:rFonts w:ascii="Times New Roman" w:hAnsi="Times New Roman" w:cs="Times New Roman"/>
          <w:sz w:val="28"/>
          <w:szCs w:val="28"/>
        </w:rPr>
        <w:t>-канале</w:t>
      </w:r>
      <w:r>
        <w:rPr>
          <w:rFonts w:ascii="Times New Roman" w:hAnsi="Times New Roman"/>
          <w:sz w:val="28"/>
          <w:szCs w:val="28"/>
        </w:rPr>
        <w:t>)</w:t>
      </w:r>
      <w:r w:rsidR="000C095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не ранее 1 января 20</w:t>
      </w:r>
      <w:r w:rsidR="000C095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и не позднее 1</w:t>
      </w:r>
      <w:r w:rsidR="000C09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C0954">
        <w:rPr>
          <w:rFonts w:ascii="Times New Roman" w:hAnsi="Times New Roman"/>
          <w:sz w:val="28"/>
          <w:szCs w:val="28"/>
        </w:rPr>
        <w:t>сентября</w:t>
      </w:r>
      <w:r w:rsidR="00D37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C095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F2633">
        <w:rPr>
          <w:rFonts w:ascii="Times New Roman" w:hAnsi="Times New Roman"/>
          <w:sz w:val="28"/>
          <w:szCs w:val="28"/>
        </w:rPr>
        <w:t xml:space="preserve">. </w:t>
      </w:r>
    </w:p>
    <w:p w:rsidR="00E37B24" w:rsidRDefault="00E37B24" w:rsidP="007E3E5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>
        <w:rPr>
          <w:rFonts w:ascii="Times New Roman" w:hAnsi="Times New Roman"/>
          <w:sz w:val="28"/>
          <w:szCs w:val="28"/>
        </w:rPr>
        <w:t>:</w:t>
      </w:r>
    </w:p>
    <w:p w:rsidR="00ED362E" w:rsidRPr="00EB0ABB" w:rsidRDefault="00ED362E" w:rsidP="00EB0A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B0ABB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EB0ABB">
        <w:rPr>
          <w:rFonts w:ascii="Times New Roman" w:hAnsi="Times New Roman"/>
          <w:sz w:val="28"/>
          <w:szCs w:val="28"/>
          <w:lang w:val="en-US"/>
        </w:rPr>
        <w:t>pdf</w:t>
      </w:r>
      <w:r w:rsidRPr="00EB0ABB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EB0ABB">
        <w:rPr>
          <w:rFonts w:ascii="Times New Roman" w:hAnsi="Times New Roman"/>
          <w:sz w:val="28"/>
          <w:szCs w:val="28"/>
          <w:lang w:val="en-US"/>
        </w:rPr>
        <w:t>Word</w:t>
      </w:r>
      <w:r w:rsidRPr="00EB0ABB">
        <w:rPr>
          <w:rFonts w:ascii="Times New Roman" w:hAnsi="Times New Roman"/>
          <w:sz w:val="28"/>
          <w:szCs w:val="28"/>
        </w:rPr>
        <w:t xml:space="preserve"> </w:t>
      </w:r>
      <w:r w:rsidR="00EB0ABB" w:rsidRPr="00EB0ABB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:rsidR="00ED362E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>
        <w:rPr>
          <w:rFonts w:ascii="Times New Roman" w:hAnsi="Times New Roman"/>
          <w:sz w:val="28"/>
          <w:szCs w:val="28"/>
        </w:rPr>
        <w:t>.</w:t>
      </w:r>
    </w:p>
    <w:p w:rsidR="00ED362E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2633">
        <w:rPr>
          <w:rFonts w:ascii="Times New Roman" w:hAnsi="Times New Roman"/>
          <w:sz w:val="28"/>
          <w:szCs w:val="28"/>
        </w:rPr>
        <w:lastRenderedPageBreak/>
        <w:t xml:space="preserve">Теле- и </w:t>
      </w:r>
      <w:proofErr w:type="spellStart"/>
      <w:r w:rsidRPr="00CF2633">
        <w:rPr>
          <w:rFonts w:ascii="Times New Roman" w:hAnsi="Times New Roman"/>
          <w:sz w:val="28"/>
          <w:szCs w:val="28"/>
        </w:rPr>
        <w:t>радиосюжеты</w:t>
      </w:r>
      <w:proofErr w:type="spellEnd"/>
      <w:r>
        <w:rPr>
          <w:rFonts w:ascii="Times New Roman" w:hAnsi="Times New Roman"/>
          <w:sz w:val="28"/>
          <w:szCs w:val="28"/>
        </w:rPr>
        <w:t>, теле- и радиопрограммы</w:t>
      </w:r>
      <w:r w:rsidRPr="00CF2633">
        <w:rPr>
          <w:rFonts w:ascii="Times New Roman" w:hAnsi="Times New Roman"/>
          <w:sz w:val="28"/>
          <w:szCs w:val="28"/>
        </w:rPr>
        <w:t xml:space="preserve"> направляются на видео- и аудионосителях с приложением напечатанного текста и эфирной справки.</w:t>
      </w:r>
    </w:p>
    <w:p w:rsidR="00817146" w:rsidRDefault="00817146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Фоторепортажи направляются на электронных носителях в оригинальном виде с указанием даты публикации и наименованием СМИ</w:t>
      </w:r>
      <w:r w:rsidR="001509BB">
        <w:rPr>
          <w:rFonts w:ascii="Times New Roman" w:hAnsi="Times New Roman"/>
          <w:sz w:val="28"/>
          <w:szCs w:val="28"/>
        </w:rPr>
        <w:t>.</w:t>
      </w:r>
    </w:p>
    <w:p w:rsidR="00124DDC" w:rsidRPr="001509BB" w:rsidRDefault="00124DDC" w:rsidP="000C095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0C0954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0C0954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 в социальной сети в дорожной 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сообщество/блог и краткой справкой </w:t>
      </w:r>
      <w:r w:rsidR="000C0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1509BB">
        <w:rPr>
          <w:rFonts w:ascii="Times New Roman" w:hAnsi="Times New Roman"/>
          <w:sz w:val="28"/>
          <w:szCs w:val="28"/>
        </w:rPr>
        <w:t>.</w:t>
      </w:r>
    </w:p>
    <w:p w:rsidR="00124DDC" w:rsidRDefault="00124DDC" w:rsidP="00124DDC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 по номинации «</w:t>
      </w:r>
      <w:r w:rsidRPr="002B0CD5">
        <w:rPr>
          <w:rFonts w:ascii="Times New Roman" w:hAnsi="Times New Roman"/>
          <w:color w:val="000000"/>
          <w:sz w:val="28"/>
          <w:szCs w:val="28"/>
          <w:lang w:eastAsia="ru-RU"/>
        </w:rPr>
        <w:t>Дороги Для Людей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Лучший информационный интернет-проект/портал в дорожной сфере» должны сопровождаться ссылкой на данный ресурс и краткой справкой о </w:t>
      </w:r>
      <w:r w:rsidR="00EB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ах, контенте портала/проекта и его значимости для пользователей дорог.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0954" w:rsidRPr="000C0954" w:rsidRDefault="000C0954" w:rsidP="000C095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 в номинацию «</w:t>
      </w:r>
      <w:r w:rsidRPr="000C0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Удачной дороги: лучший видеоролик на </w:t>
      </w:r>
      <w:proofErr w:type="spellStart"/>
      <w:r w:rsidRPr="000C0954">
        <w:rPr>
          <w:rFonts w:ascii="Times New Roman" w:hAnsi="Times New Roman"/>
          <w:color w:val="000000"/>
          <w:sz w:val="28"/>
          <w:szCs w:val="28"/>
          <w:lang w:eastAsia="ru-RU"/>
        </w:rPr>
        <w:t>YouTube</w:t>
      </w:r>
      <w:proofErr w:type="spellEnd"/>
      <w:r w:rsidRPr="000C0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должен сопровождаться </w:t>
      </w:r>
      <w:r w:rsidR="00B56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ссылками на </w:t>
      </w:r>
      <w:r w:rsidR="00B56230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:rsidR="000C0954" w:rsidRDefault="000C0954" w:rsidP="00B56230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35E" w:rsidRDefault="0042235E" w:rsidP="0042235E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35E" w:rsidRPr="0042235E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2235E" w:rsidRPr="0042235E">
        <w:rPr>
          <w:rFonts w:ascii="Times New Roman" w:hAnsi="Times New Roman"/>
          <w:sz w:val="28"/>
          <w:szCs w:val="28"/>
        </w:rPr>
        <w:t>ПОРЯДОК ПРЕДОСТАВЛЕНИЯ РАБОТ</w:t>
      </w:r>
    </w:p>
    <w:p w:rsidR="0042235E" w:rsidRPr="001509BB" w:rsidRDefault="0042235E" w:rsidP="001509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09BB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7" w:history="1">
        <w:r w:rsidR="00D371C0" w:rsidRPr="0081522E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81522E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81522E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81522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371C0" w:rsidRPr="0081522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371C0" w:rsidRPr="00D371C0">
        <w:rPr>
          <w:rFonts w:ascii="Times New Roman" w:hAnsi="Times New Roman"/>
          <w:sz w:val="28"/>
          <w:szCs w:val="28"/>
        </w:rPr>
        <w:t xml:space="preserve"> </w:t>
      </w:r>
      <w:r w:rsidR="00BF683E">
        <w:rPr>
          <w:rFonts w:ascii="Times New Roman" w:hAnsi="Times New Roman"/>
          <w:sz w:val="28"/>
          <w:szCs w:val="28"/>
        </w:rPr>
        <w:t>(</w:t>
      </w:r>
      <w:r w:rsidRPr="001509BB">
        <w:rPr>
          <w:rFonts w:ascii="Times New Roman" w:hAnsi="Times New Roman"/>
          <w:sz w:val="28"/>
          <w:szCs w:val="28"/>
        </w:rPr>
        <w:t>телефоны для дополнительной информации +7 (495) 747-91-25) заявку-анкету, в которой указывают Ф.И.О, псевдоним, если таковой имеется,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:rsidR="0042235E" w:rsidRPr="001509BB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509BB">
        <w:rPr>
          <w:rFonts w:ascii="Times New Roman" w:hAnsi="Times New Roman"/>
          <w:sz w:val="28"/>
          <w:szCs w:val="28"/>
        </w:rPr>
        <w:t xml:space="preserve">О получении работ заявитель будет проинформирован в ответном письме. </w:t>
      </w:r>
    </w:p>
    <w:p w:rsidR="0042235E" w:rsidRPr="001509BB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509BB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после </w:t>
      </w:r>
      <w:r w:rsidR="00B56230">
        <w:rPr>
          <w:rFonts w:ascii="Times New Roman" w:hAnsi="Times New Roman"/>
          <w:sz w:val="28"/>
          <w:szCs w:val="28"/>
        </w:rPr>
        <w:t xml:space="preserve">15 сентября 2021 </w:t>
      </w:r>
      <w:r w:rsidRPr="001509BB">
        <w:rPr>
          <w:rFonts w:ascii="Times New Roman" w:hAnsi="Times New Roman"/>
          <w:sz w:val="28"/>
          <w:szCs w:val="28"/>
        </w:rPr>
        <w:t xml:space="preserve">года к участию в конкурсе не допускаются.  </w:t>
      </w:r>
    </w:p>
    <w:p w:rsidR="0042235E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17146">
        <w:rPr>
          <w:rFonts w:ascii="Times New Roman" w:hAnsi="Times New Roman"/>
          <w:sz w:val="28"/>
          <w:szCs w:val="28"/>
        </w:rPr>
        <w:t>ОЦЕНКА И</w:t>
      </w:r>
      <w:r w:rsidR="0042235E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:rsidR="00817146" w:rsidRDefault="00817146" w:rsidP="004223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</w:p>
    <w:p w:rsidR="00817146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:rsidR="00817146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подачи материалов, контента</w:t>
      </w:r>
    </w:p>
    <w:p w:rsidR="00817146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Достоверность и объективность</w:t>
      </w:r>
    </w:p>
    <w:p w:rsidR="00817146" w:rsidRPr="001509BB" w:rsidRDefault="001F4F28" w:rsidP="00150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особенности</w:t>
      </w:r>
    </w:p>
    <w:p w:rsidR="001F4F28" w:rsidRPr="001F4F28" w:rsidRDefault="001F4F28" w:rsidP="001F4F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номинациях</w:t>
      </w:r>
      <w:r w:rsidRPr="001F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F4F28">
        <w:rPr>
          <w:rFonts w:ascii="Times New Roman" w:hAnsi="Times New Roman"/>
          <w:color w:val="000000"/>
          <w:sz w:val="28"/>
          <w:szCs w:val="28"/>
          <w:lang w:eastAsia="ru-RU"/>
        </w:rPr>
        <w:t>Безопасный путь: Лучший телесюжет и Лучшая телепрограмма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  <w:r w:rsidRPr="001F4F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1F4F28">
        <w:rPr>
          <w:rFonts w:ascii="Times New Roman" w:hAnsi="Times New Roman"/>
          <w:color w:val="000000"/>
          <w:sz w:val="28"/>
          <w:szCs w:val="28"/>
          <w:lang w:eastAsia="ru-RU"/>
        </w:rPr>
        <w:t>Дорожное дело: Лучший радиоматериал и Лучшая радиопрограмма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78102D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победитель. </w:t>
      </w:r>
    </w:p>
    <w:p w:rsidR="0051138C" w:rsidRPr="0051138C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51138C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51138C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:rsidR="0051138C" w:rsidRPr="0051138C" w:rsidRDefault="0051138C" w:rsidP="007E3E5F">
      <w:pPr>
        <w:jc w:val="both"/>
        <w:rPr>
          <w:rFonts w:ascii="Times New Roman" w:hAnsi="Times New Roman" w:cs="Times New Roman"/>
          <w:sz w:val="28"/>
          <w:szCs w:val="28"/>
        </w:rPr>
      </w:pPr>
      <w:r w:rsidRPr="0051138C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:rsidR="0051138C" w:rsidRPr="0051138C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51138C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38C" w:rsidRPr="0051138C">
        <w:rPr>
          <w:rFonts w:ascii="Times New Roman" w:hAnsi="Times New Roman" w:cs="Times New Roman"/>
          <w:sz w:val="28"/>
          <w:szCs w:val="28"/>
        </w:rPr>
        <w:t xml:space="preserve">. ПОЧТОВЫЙ АДРЕС ДЛЯ УЧАСТНИКОВ КОНКУРСА:       </w:t>
      </w:r>
    </w:p>
    <w:p w:rsidR="0051138C" w:rsidRPr="0051138C" w:rsidRDefault="0078102D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129085</w:t>
      </w:r>
      <w:r w:rsidRPr="0078102D">
        <w:rPr>
          <w:rFonts w:ascii="Times New Roman" w:hAnsi="Times New Roman" w:cs="Times New Roman"/>
          <w:sz w:val="28"/>
          <w:szCs w:val="28"/>
        </w:rPr>
        <w:t>, Москва, Звездный бульвар, д.21, стр. 1</w:t>
      </w:r>
    </w:p>
    <w:p w:rsidR="006D006B" w:rsidRPr="006D006B" w:rsidRDefault="006D006B" w:rsidP="006D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006B" w:rsidRPr="006D00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B8" w:rsidRDefault="00AD22B8" w:rsidP="003545CE">
      <w:pPr>
        <w:spacing w:after="0" w:line="240" w:lineRule="auto"/>
      </w:pPr>
      <w:r>
        <w:separator/>
      </w:r>
    </w:p>
  </w:endnote>
  <w:endnote w:type="continuationSeparator" w:id="0">
    <w:p w:rsidR="00AD22B8" w:rsidRDefault="00AD22B8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B8" w:rsidRDefault="00AD22B8" w:rsidP="003545CE">
      <w:pPr>
        <w:spacing w:after="0" w:line="240" w:lineRule="auto"/>
      </w:pPr>
      <w:r>
        <w:separator/>
      </w:r>
    </w:p>
  </w:footnote>
  <w:footnote w:type="continuationSeparator" w:id="0">
    <w:p w:rsidR="00AD22B8" w:rsidRDefault="00AD22B8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28315"/>
      <w:docPartObj>
        <w:docPartGallery w:val="Page Numbers (Top of Page)"/>
        <w:docPartUnique/>
      </w:docPartObj>
    </w:sdtPr>
    <w:sdtEndPr/>
    <w:sdtContent>
      <w:p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2C6">
          <w:rPr>
            <w:noProof/>
          </w:rPr>
          <w:t>4</w:t>
        </w:r>
        <w:r>
          <w:fldChar w:fldCharType="end"/>
        </w:r>
      </w:p>
    </w:sdtContent>
  </w:sdt>
  <w:p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7D"/>
    <w:rsid w:val="00017376"/>
    <w:rsid w:val="00074AAF"/>
    <w:rsid w:val="000C0954"/>
    <w:rsid w:val="00124DDC"/>
    <w:rsid w:val="00143E46"/>
    <w:rsid w:val="00146B27"/>
    <w:rsid w:val="001509BB"/>
    <w:rsid w:val="00161674"/>
    <w:rsid w:val="001645A2"/>
    <w:rsid w:val="001F4F28"/>
    <w:rsid w:val="0021424D"/>
    <w:rsid w:val="00295A16"/>
    <w:rsid w:val="00321379"/>
    <w:rsid w:val="003545CE"/>
    <w:rsid w:val="003C22EF"/>
    <w:rsid w:val="0042235E"/>
    <w:rsid w:val="004700AA"/>
    <w:rsid w:val="004A6B29"/>
    <w:rsid w:val="0051028D"/>
    <w:rsid w:val="0051138C"/>
    <w:rsid w:val="005415C8"/>
    <w:rsid w:val="00582646"/>
    <w:rsid w:val="005C36E9"/>
    <w:rsid w:val="005E34DD"/>
    <w:rsid w:val="006D006B"/>
    <w:rsid w:val="006F6554"/>
    <w:rsid w:val="00721A7D"/>
    <w:rsid w:val="00750C8F"/>
    <w:rsid w:val="0078102D"/>
    <w:rsid w:val="007E3E5F"/>
    <w:rsid w:val="00817146"/>
    <w:rsid w:val="009250F7"/>
    <w:rsid w:val="00932446"/>
    <w:rsid w:val="00A36751"/>
    <w:rsid w:val="00A50D98"/>
    <w:rsid w:val="00A96723"/>
    <w:rsid w:val="00AD22B8"/>
    <w:rsid w:val="00AE3309"/>
    <w:rsid w:val="00B21213"/>
    <w:rsid w:val="00B56230"/>
    <w:rsid w:val="00BE2670"/>
    <w:rsid w:val="00BF683E"/>
    <w:rsid w:val="00CF2633"/>
    <w:rsid w:val="00D371C0"/>
    <w:rsid w:val="00D942C6"/>
    <w:rsid w:val="00E37B24"/>
    <w:rsid w:val="00E83CAE"/>
    <w:rsid w:val="00EB0ABB"/>
    <w:rsid w:val="00ED362E"/>
    <w:rsid w:val="00F6366B"/>
    <w:rsid w:val="00F76326"/>
    <w:rsid w:val="00F8222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D20D-5F4B-4616-A747-C4AD06B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inf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Московкина</dc:creator>
  <cp:keywords/>
  <dc:description/>
  <cp:lastModifiedBy>Коноплева Тамара Викторовна</cp:lastModifiedBy>
  <cp:revision>3</cp:revision>
  <cp:lastPrinted>2019-09-10T08:04:00Z</cp:lastPrinted>
  <dcterms:created xsi:type="dcterms:W3CDTF">2021-06-10T09:24:00Z</dcterms:created>
  <dcterms:modified xsi:type="dcterms:W3CDTF">2021-06-10T13:50:00Z</dcterms:modified>
</cp:coreProperties>
</file>